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jc w:val="center"/>
        <w:rPr>
          <w:rFonts w:ascii="Times New Roman" w:cs="Times New Roman" w:eastAsia="Times New Roman" w:hAnsi="Times New Roman"/>
          <w:color w:val="1155cc"/>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FIDDLER AUDITION RESULTS</w:t>
      </w:r>
      <w:r w:rsidDel="00000000" w:rsidR="00000000" w:rsidRPr="00000000">
        <w:fldChar w:fldCharType="begin"/>
        <w:instrText xml:space="preserve"> HYPERLINK "http://webmail.nbtschools.org/exchweb/bin/redir.asp?URL=http://juddmusic.wordpress.com/" </w:instrText>
        <w:fldChar w:fldCharType="separate"/>
      </w: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jc w:val="center"/>
        <w:rPr>
          <w:rFonts w:ascii="Times New Roman" w:cs="Times New Roman" w:eastAsia="Times New Roman" w:hAnsi="Times New Roman"/>
          <w:b w:val="1"/>
          <w:u w:val="single"/>
        </w:rPr>
      </w:pPr>
      <w:r w:rsidDel="00000000" w:rsidR="00000000" w:rsidRPr="00000000">
        <w:fldChar w:fldCharType="end"/>
      </w:r>
      <w:r w:rsidDel="00000000" w:rsidR="00000000" w:rsidRPr="00000000">
        <w:rPr>
          <w:rFonts w:ascii="Times New Roman" w:cs="Times New Roman" w:eastAsia="Times New Roman" w:hAnsi="Times New Roman"/>
          <w:b w:val="1"/>
          <w:u w:val="single"/>
        </w:rPr>
        <w:drawing>
          <wp:inline distB="114300" distT="114300" distL="114300" distR="114300">
            <wp:extent cx="1052513" cy="789384"/>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1052513" cy="78938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PERFORMANCES</w:t>
      </w:r>
      <w:r w:rsidDel="00000000" w:rsidR="00000000" w:rsidRPr="00000000">
        <w:rPr>
          <w:rFonts w:ascii="Times New Roman" w:cs="Times New Roman" w:eastAsia="Times New Roman" w:hAnsi="Times New Roman"/>
          <w:u w:val="single"/>
          <w:rtl w:val="0"/>
        </w:rPr>
        <w:t xml:space="preserve"> (Cast below does all performances)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Tues. Jan. 15, 2019   9:30am @ Judd</w:t>
        <w:tab/>
        <w:t xml:space="preserve">7pm @ NBTHS</w:t>
        <w:tab/>
        <w:tab/>
        <w:t xml:space="preserve">Thurs. Jan. 17, 2019  7pm @NBTHS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b w:val="1"/>
          <w:u w:val="single"/>
          <w:rtl w:val="0"/>
        </w:rPr>
        <w:t xml:space="preserve">REGULAR REHEARSALS &amp; ATTENDANCE </w:t>
      </w:r>
      <w:r w:rsidDel="00000000" w:rsidR="00000000" w:rsidRPr="00000000">
        <w:rPr>
          <w:rFonts w:ascii="Times New Roman" w:cs="Times New Roman" w:eastAsia="Times New Roman" w:hAnsi="Times New Roman"/>
          <w:u w:val="single"/>
          <w:rtl w:val="0"/>
        </w:rPr>
        <w:t xml:space="preserve">(Listed on monthly calendar)</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are allowed ONE unexcused absence unless they are absent from school.</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MONDAY REHEARSALS @ 8:15 (Start Mon Oct 1st/Student council attend non SC Mondays) </w:t>
        <w:tab/>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TUESDAY REHEARSALS @ 3:40-5pm (Starting Oct 9th)</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720" w:firstLine="0"/>
        <w:contextualSpacing w:val="0"/>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rtl w:val="0"/>
        </w:rPr>
        <w:t xml:space="preserve">Students may not have to attend every Tuesday.  Check calendar: juddmusic.wordpress.com</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PARENT ASSISTANCE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need family help with our show.  Families attend brief meeting at 4:45pm on Tues. Oct. 16th in the front lobby.  We will discuss what we need for the show.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STUDENT PICK UP:</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Families arrange pick up on Tues at 5pm.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u w:val="single"/>
          <w:rtl w:val="0"/>
        </w:rPr>
        <w:t xml:space="preserve">MEMORIZED LINES:</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All students should have lines and cue line MEMORIZED by </w:t>
      </w:r>
      <w:r w:rsidDel="00000000" w:rsidR="00000000" w:rsidRPr="00000000">
        <w:rPr>
          <w:rFonts w:ascii="Times New Roman" w:cs="Times New Roman" w:eastAsia="Times New Roman" w:hAnsi="Times New Roman"/>
          <w:b w:val="1"/>
          <w:i w:val="1"/>
          <w:rtl w:val="0"/>
        </w:rPr>
        <w:t xml:space="preserve">Mon. Dec.10th.</w:t>
      </w:r>
      <w:r w:rsidDel="00000000" w:rsidR="00000000" w:rsidRPr="00000000">
        <w:rPr>
          <w:rFonts w:ascii="Times New Roman" w:cs="Times New Roman" w:eastAsia="Times New Roman" w:hAnsi="Times New Roman"/>
          <w:i w:val="1"/>
          <w:rtl w:val="0"/>
        </w:rPr>
        <w:t xml:space="preserve">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COSTUMES:</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rtl w:val="0"/>
        </w:rPr>
        <w:t xml:space="preserve">Information regarding costumes is coming soon, stay tuned.</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u w:val="single"/>
          <w:rtl w:val="0"/>
        </w:rPr>
        <w:t xml:space="preserve">THE FIDDLER CAST! </w:t>
      </w:r>
      <w:r w:rsidDel="00000000" w:rsidR="00000000" w:rsidRPr="00000000">
        <w:rPr>
          <w:rFonts w:ascii="Times New Roman" w:cs="Times New Roman" w:eastAsia="Times New Roman" w:hAnsi="Times New Roman"/>
          <w:b w:val="1"/>
          <w:rtl w:val="0"/>
        </w:rPr>
        <w:t xml:space="preserve">:-)</w:t>
      </w:r>
      <w:r w:rsidDel="00000000" w:rsidR="00000000" w:rsidRPr="00000000">
        <w:rPr>
          <w:rtl w:val="0"/>
        </w:rPr>
      </w:r>
    </w:p>
    <w:p w:rsidR="00000000" w:rsidDel="00000000" w:rsidP="00000000" w:rsidRDefault="00000000" w:rsidRPr="00000000" w14:paraId="00000010">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Tevye</w:t>
      </w:r>
      <w:r w:rsidDel="00000000" w:rsidR="00000000" w:rsidRPr="00000000">
        <w:rPr>
          <w:rFonts w:ascii="Times New Roman" w:cs="Times New Roman" w:eastAsia="Times New Roman" w:hAnsi="Times New Roman"/>
          <w:rtl w:val="0"/>
        </w:rPr>
        <w:t xml:space="preserve">: (father, strong opinions, loves his horse, talks to God alot) Michael D, Arnav D, Josh G, Pavan P </w:t>
      </w:r>
    </w:p>
    <w:p w:rsidR="00000000" w:rsidDel="00000000" w:rsidP="00000000" w:rsidRDefault="00000000" w:rsidRPr="00000000" w14:paraId="00000011">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Golda:</w:t>
      </w:r>
      <w:r w:rsidDel="00000000" w:rsidR="00000000" w:rsidRPr="00000000">
        <w:rPr>
          <w:rFonts w:ascii="Times New Roman" w:cs="Times New Roman" w:eastAsia="Times New Roman" w:hAnsi="Times New Roman"/>
          <w:rtl w:val="0"/>
        </w:rPr>
        <w:t xml:space="preserve">  (mother, strong personality, bossy) Melissa G, Jada L, Khadija M, Anaya P, Gianna S, Alicia T</w:t>
      </w:r>
    </w:p>
    <w:p w:rsidR="00000000" w:rsidDel="00000000" w:rsidP="00000000" w:rsidRDefault="00000000" w:rsidRPr="00000000" w14:paraId="00000012">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Daughters:</w:t>
      </w:r>
      <w:r w:rsidDel="00000000" w:rsidR="00000000" w:rsidRPr="00000000">
        <w:rPr>
          <w:rFonts w:ascii="Times New Roman" w:cs="Times New Roman" w:eastAsia="Times New Roman" w:hAnsi="Times New Roman"/>
          <w:rtl w:val="0"/>
        </w:rPr>
        <w:t xml:space="preserve"> (Makes parents crazy, fun) Amirah A, Elizabeth C, Claire L, Riley M, Brooke M, Eryn M</w:t>
      </w:r>
    </w:p>
    <w:p w:rsidR="00000000" w:rsidDel="00000000" w:rsidP="00000000" w:rsidRDefault="00000000" w:rsidRPr="00000000" w14:paraId="00000013">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Yente:</w:t>
      </w:r>
      <w:r w:rsidDel="00000000" w:rsidR="00000000" w:rsidRPr="00000000">
        <w:rPr>
          <w:rFonts w:ascii="Times New Roman" w:cs="Times New Roman" w:eastAsia="Times New Roman" w:hAnsi="Times New Roman"/>
          <w:rtl w:val="0"/>
        </w:rPr>
        <w:t xml:space="preserve"> (Picks people to marry, fun accent/walk) Melina A, Leila S, Audrey R, Bintu Y</w:t>
      </w:r>
    </w:p>
    <w:p w:rsidR="00000000" w:rsidDel="00000000" w:rsidP="00000000" w:rsidRDefault="00000000" w:rsidRPr="00000000" w14:paraId="00000014">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Future husbands:</w:t>
      </w:r>
      <w:r w:rsidDel="00000000" w:rsidR="00000000" w:rsidRPr="00000000">
        <w:rPr>
          <w:rFonts w:ascii="Times New Roman" w:cs="Times New Roman" w:eastAsia="Times New Roman" w:hAnsi="Times New Roman"/>
          <w:rtl w:val="0"/>
        </w:rPr>
        <w:t xml:space="preserve">(Wants to marry Tevye’s girls) Blake B, Jayden B, Scott C, Hrihaan D, Billy S, Nick S </w:t>
      </w:r>
    </w:p>
    <w:p w:rsidR="00000000" w:rsidDel="00000000" w:rsidP="00000000" w:rsidRDefault="00000000" w:rsidRPr="00000000" w14:paraId="00000015">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Constable:</w:t>
      </w:r>
      <w:r w:rsidDel="00000000" w:rsidR="00000000" w:rsidRPr="00000000">
        <w:rPr>
          <w:rFonts w:ascii="Times New Roman" w:cs="Times New Roman" w:eastAsia="Times New Roman" w:hAnsi="Times New Roman"/>
          <w:rtl w:val="0"/>
        </w:rPr>
        <w:t xml:space="preserve">  (Important/peaceful officer, friend to family) Quincy P, Precious O</w:t>
        <w:tab/>
      </w:r>
    </w:p>
    <w:p w:rsidR="00000000" w:rsidDel="00000000" w:rsidP="00000000" w:rsidRDefault="00000000" w:rsidRPr="00000000" w14:paraId="00000016">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Lazar Wolf: </w:t>
      </w:r>
      <w:r w:rsidDel="00000000" w:rsidR="00000000" w:rsidRPr="00000000">
        <w:rPr>
          <w:rFonts w:ascii="Times New Roman" w:cs="Times New Roman" w:eastAsia="Times New Roman" w:hAnsi="Times New Roman"/>
          <w:rtl w:val="0"/>
        </w:rPr>
        <w:t xml:space="preserve"> (Older man set to marry Tevye’s daughter) Joshua B, Zack M</w:t>
      </w:r>
    </w:p>
    <w:p w:rsidR="00000000" w:rsidDel="00000000" w:rsidP="00000000" w:rsidRDefault="00000000" w:rsidRPr="00000000" w14:paraId="00000017">
      <w:pPr>
        <w:ind w:left="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Anatevka Townspeople:</w:t>
      </w:r>
      <w:r w:rsidDel="00000000" w:rsidR="00000000" w:rsidRPr="00000000">
        <w:rPr>
          <w:rFonts w:ascii="Times New Roman" w:cs="Times New Roman" w:eastAsia="Times New Roman" w:hAnsi="Times New Roman"/>
          <w:rtl w:val="0"/>
        </w:rPr>
        <w:t xml:space="preserve">  (Knows gossip, friends of Tevye’s daughters, helps family move to America)</w:t>
      </w:r>
    </w:p>
    <w:p w:rsidR="00000000" w:rsidDel="00000000" w:rsidP="00000000" w:rsidRDefault="00000000" w:rsidRPr="00000000" w14:paraId="00000018">
      <w:pP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Adah: Paige S</w:t>
        <w:tab/>
        <w:tab/>
        <w:t xml:space="preserve">Batya: Ummi H</w:t>
        <w:tab/>
        <w:tab/>
        <w:t xml:space="preserve">Chana:Simran H</w:t>
        <w:tab/>
        <w:t xml:space="preserve">Esther: Ashantie B</w:t>
      </w:r>
    </w:p>
    <w:p w:rsidR="00000000" w:rsidDel="00000000" w:rsidP="00000000" w:rsidRDefault="00000000" w:rsidRPr="00000000" w14:paraId="00000019">
      <w:pP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Leah: Nayana A</w:t>
        <w:tab/>
        <w:t xml:space="preserve">Malka: Lovia T</w:t>
        <w:tab/>
        <w:tab/>
        <w:t xml:space="preserve">Margola: Vanessa B</w:t>
        <w:tab/>
        <w:t xml:space="preserve">Mazal: Annalia B</w:t>
      </w:r>
    </w:p>
    <w:p w:rsidR="00000000" w:rsidDel="00000000" w:rsidP="00000000" w:rsidRDefault="00000000" w:rsidRPr="00000000" w14:paraId="0000001A">
      <w:pPr>
        <w:ind w:left="0"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Miriam: Haley R</w:t>
        <w:tab/>
        <w:t xml:space="preserve">Mordcha: Kayla R</w:t>
        <w:tab/>
        <w:t xml:space="preserve">Rachel: Maya Y</w:t>
        <w:tab/>
        <w:t xml:space="preserve">Rivke: Manya P</w:t>
      </w:r>
    </w:p>
    <w:p w:rsidR="00000000" w:rsidDel="00000000" w:rsidP="00000000" w:rsidRDefault="00000000" w:rsidRPr="00000000" w14:paraId="0000001B">
      <w:pPr>
        <w:ind w:left="720" w:firstLine="0"/>
        <w:contextualSpacing w:val="0"/>
        <w:rPr>
          <w:color w:val="555555"/>
          <w:sz w:val="39"/>
          <w:szCs w:val="39"/>
        </w:rPr>
      </w:pPr>
      <w:r w:rsidDel="00000000" w:rsidR="00000000" w:rsidRPr="00000000">
        <w:rPr>
          <w:rFonts w:ascii="Times New Roman" w:cs="Times New Roman" w:eastAsia="Times New Roman" w:hAnsi="Times New Roman"/>
          <w:rtl w:val="0"/>
        </w:rPr>
        <w:t xml:space="preserve">Roda: Beyonca H</w:t>
        <w:tab/>
        <w:t xml:space="preserve">Shoshana: Nadia K</w:t>
      </w:r>
      <w:r w:rsidDel="00000000" w:rsidR="00000000" w:rsidRPr="00000000">
        <w:rPr>
          <w:rtl w:val="0"/>
        </w:rPr>
      </w:r>
    </w:p>
    <w:p w:rsidR="00000000" w:rsidDel="00000000" w:rsidP="00000000" w:rsidRDefault="00000000" w:rsidRPr="00000000" w14:paraId="0000001C">
      <w:pPr>
        <w:spacing w:after="160" w:line="240" w:lineRule="auto"/>
        <w:contextualSpacing w:val="0"/>
        <w:rPr>
          <w:rFonts w:ascii="Times New Roman" w:cs="Times New Roman" w:eastAsia="Times New Roman" w:hAnsi="Times New Roman"/>
          <w:color w:val="555555"/>
        </w:rPr>
      </w:pPr>
      <w:r w:rsidDel="00000000" w:rsidR="00000000" w:rsidRPr="00000000">
        <w:rPr>
          <w:rtl w:val="0"/>
        </w:rPr>
      </w:r>
    </w:p>
    <w:p w:rsidR="00000000" w:rsidDel="00000000" w:rsidP="00000000" w:rsidRDefault="00000000" w:rsidRPr="00000000" w14:paraId="0000001D">
      <w:pPr>
        <w:spacing w:after="160" w:line="240" w:lineRule="auto"/>
        <w:contextualSpacing w:val="0"/>
        <w:rPr>
          <w:rFonts w:ascii="Times New Roman" w:cs="Times New Roman" w:eastAsia="Times New Roman" w:hAnsi="Times New Roman"/>
          <w:color w:val="555555"/>
        </w:rPr>
      </w:pPr>
      <w:r w:rsidDel="00000000" w:rsidR="00000000" w:rsidRPr="00000000">
        <w:rPr>
          <w:rFonts w:ascii="Times New Roman" w:cs="Times New Roman" w:eastAsia="Times New Roman" w:hAnsi="Times New Roman"/>
          <w:color w:val="555555"/>
          <w:rtl w:val="0"/>
        </w:rPr>
        <w:t xml:space="preserve">STORY:  In the musical, Tevye and Golda are living in rural Russia in a small town where they are raising daughters. Although, it is a Jewish custom for matchmaker Yente to choose husbands for the daughters, his daughters want to marry someone of their own choice.  Lazar Wolf is an older person their father has chosen for one of his daughters.  Their friends are shocked by what the girls are doing. Tevye's daughters fall in love with someone who is a poor, not Jewish, and one who is American.  The peaceful officer, Constable, is a friend to Tevye’s family and tries to help them. The family finds out that they and their fellow Jews must leave their village. Throughout the musical, Tevye examines his Jewish beliefs and questions how he can walk the pathway of his faith when the world around him is changing.</w:t>
      </w:r>
    </w:p>
    <w:p w:rsidR="00000000" w:rsidDel="00000000" w:rsidP="00000000" w:rsidRDefault="00000000" w:rsidRPr="00000000" w14:paraId="0000001E">
      <w:pPr>
        <w:spacing w:after="160" w:line="240" w:lineRule="auto"/>
        <w:contextualSpacing w:val="0"/>
        <w:rPr>
          <w:rFonts w:ascii="Times New Roman" w:cs="Times New Roman" w:eastAsia="Times New Roman" w:hAnsi="Times New Roman"/>
          <w:color w:val="555555"/>
        </w:rPr>
      </w:pPr>
      <w:r w:rsidDel="00000000" w:rsidR="00000000" w:rsidRPr="00000000">
        <w:rPr>
          <w:rFonts w:ascii="Times New Roman" w:cs="Times New Roman" w:eastAsia="Times New Roman" w:hAnsi="Times New Roman"/>
          <w:color w:val="555555"/>
          <w:rtl w:val="0"/>
        </w:rPr>
        <w:t xml:space="preserve">SONGS:  Tradition, Matchmaker, Rich Man, To Life, Sunrise Sunset, Far From The Home I Love</w:t>
      </w:r>
    </w:p>
    <w:p w:rsidR="00000000" w:rsidDel="00000000" w:rsidP="00000000" w:rsidRDefault="00000000" w:rsidRPr="00000000" w14:paraId="0000001F">
      <w:pPr>
        <w:spacing w:after="760" w:before="300" w:line="240" w:lineRule="auto"/>
        <w:ind w:left="-220" w:right="-220" w:firstLine="0"/>
        <w:contextualSpacing w:val="0"/>
        <w:jc w:val="center"/>
        <w:rPr>
          <w:rFonts w:ascii="Times New Roman" w:cs="Times New Roman" w:eastAsia="Times New Roman" w:hAnsi="Times New Roman"/>
          <w:color w:val="555555"/>
        </w:rPr>
      </w:pPr>
      <w:r w:rsidDel="00000000" w:rsidR="00000000" w:rsidRPr="00000000">
        <w:rPr>
          <w:rFonts w:ascii="Times New Roman" w:cs="Times New Roman" w:eastAsia="Times New Roman" w:hAnsi="Times New Roman"/>
          <w:color w:val="555555"/>
          <w:rtl w:val="0"/>
        </w:rPr>
        <w:t xml:space="preserve"> </w:t>
      </w:r>
      <w:r w:rsidDel="00000000" w:rsidR="00000000" w:rsidRPr="00000000">
        <w:rPr>
          <w:rtl w:val="0"/>
        </w:rPr>
      </w:r>
    </w:p>
    <w:p w:rsidR="00000000" w:rsidDel="00000000" w:rsidP="00000000" w:rsidRDefault="00000000" w:rsidRPr="00000000" w14:paraId="00000020">
      <w:pPr>
        <w:contextualSpacing w:val="0"/>
        <w:jc w:val="left"/>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