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37A" w:rsidRPr="00D6737A" w:rsidRDefault="00D6737A" w:rsidP="00D6737A">
      <w:pPr>
        <w:jc w:val="center"/>
        <w:rPr>
          <w:b/>
          <w:sz w:val="36"/>
          <w:szCs w:val="36"/>
          <w:u w:val="single"/>
        </w:rPr>
      </w:pPr>
      <w:r w:rsidRPr="00D6737A">
        <w:rPr>
          <w:b/>
          <w:sz w:val="36"/>
          <w:szCs w:val="36"/>
          <w:u w:val="single"/>
        </w:rPr>
        <w:t>BRUNO MARS “COUNT ON ME”</w:t>
      </w:r>
    </w:p>
    <w:p w:rsidR="003108D0" w:rsidRDefault="003108D0" w:rsidP="003108D0">
      <w:pPr>
        <w:jc w:val="center"/>
        <w:rPr>
          <w:b/>
          <w:sz w:val="24"/>
          <w:szCs w:val="24"/>
          <w:u w:val="single"/>
        </w:rPr>
      </w:pPr>
      <w:bookmarkStart w:id="0" w:name="_GoBack"/>
      <w:r>
        <w:rPr>
          <w:b/>
          <w:noProof/>
          <w:sz w:val="24"/>
          <w:szCs w:val="24"/>
          <w:u w:val="single"/>
        </w:rPr>
        <w:drawing>
          <wp:inline distT="0" distB="0" distL="0" distR="0">
            <wp:extent cx="1706335" cy="1990725"/>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unt On M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03821" cy="1987792"/>
                    </a:xfrm>
                    <a:prstGeom prst="rect">
                      <a:avLst/>
                    </a:prstGeom>
                  </pic:spPr>
                </pic:pic>
              </a:graphicData>
            </a:graphic>
          </wp:inline>
        </w:drawing>
      </w:r>
      <w:bookmarkEnd w:id="0"/>
    </w:p>
    <w:p w:rsidR="003108D0" w:rsidRPr="00D6737A" w:rsidRDefault="003108D0">
      <w:pPr>
        <w:rPr>
          <w:b/>
          <w:sz w:val="28"/>
          <w:szCs w:val="28"/>
          <w:u w:val="single"/>
        </w:rPr>
      </w:pPr>
      <w:r w:rsidRPr="00D6737A">
        <w:rPr>
          <w:b/>
          <w:sz w:val="28"/>
          <w:szCs w:val="28"/>
          <w:u w:val="single"/>
        </w:rPr>
        <w:t>VERSE ONE</w:t>
      </w:r>
    </w:p>
    <w:p w:rsidR="003A0441" w:rsidRDefault="003108D0">
      <w:pPr>
        <w:rPr>
          <w:sz w:val="24"/>
          <w:szCs w:val="24"/>
        </w:rPr>
      </w:pPr>
      <w:r>
        <w:rPr>
          <w:sz w:val="24"/>
          <w:szCs w:val="24"/>
        </w:rPr>
        <w:t>Uh huh</w:t>
      </w:r>
      <w:r w:rsidRPr="003108D0">
        <w:rPr>
          <w:sz w:val="24"/>
          <w:szCs w:val="24"/>
        </w:rPr>
        <w:sym w:font="Wingdings" w:char="F04A"/>
      </w:r>
      <w:r>
        <w:rPr>
          <w:sz w:val="24"/>
          <w:szCs w:val="24"/>
        </w:rPr>
        <w:t xml:space="preserve">  </w:t>
      </w:r>
      <w:proofErr w:type="gramStart"/>
      <w:r>
        <w:rPr>
          <w:sz w:val="24"/>
          <w:szCs w:val="24"/>
        </w:rPr>
        <w:t>If</w:t>
      </w:r>
      <w:proofErr w:type="gramEnd"/>
      <w:r>
        <w:rPr>
          <w:sz w:val="24"/>
          <w:szCs w:val="24"/>
        </w:rPr>
        <w:t xml:space="preserve"> you even find yourself stuck in the middle of the sea, I’ll sail the world to find you.  If you ever find yourself lost in the dark, and you can’t see, I’ll be the light to guide you.  We find out what we’re made of when we are called to help our friends in need.</w:t>
      </w:r>
    </w:p>
    <w:p w:rsidR="003108D0" w:rsidRPr="00D6737A" w:rsidRDefault="003108D0">
      <w:pPr>
        <w:rPr>
          <w:b/>
          <w:sz w:val="28"/>
          <w:szCs w:val="28"/>
          <w:u w:val="single"/>
        </w:rPr>
      </w:pPr>
      <w:r w:rsidRPr="00D6737A">
        <w:rPr>
          <w:b/>
          <w:sz w:val="28"/>
          <w:szCs w:val="28"/>
          <w:u w:val="single"/>
        </w:rPr>
        <w:t>REFRAIN</w:t>
      </w:r>
    </w:p>
    <w:p w:rsidR="003108D0" w:rsidRDefault="003108D0">
      <w:pPr>
        <w:rPr>
          <w:sz w:val="24"/>
          <w:szCs w:val="24"/>
        </w:rPr>
      </w:pPr>
      <w:r>
        <w:rPr>
          <w:sz w:val="24"/>
          <w:szCs w:val="24"/>
        </w:rPr>
        <w:t xml:space="preserve">You can count on me like 1, 2, 3, I’ll be there, and I know when I need it, I can count on you like 4, 3, 2, and you’ll be there, </w:t>
      </w:r>
      <w:proofErr w:type="gramStart"/>
      <w:r>
        <w:rPr>
          <w:sz w:val="24"/>
          <w:szCs w:val="24"/>
        </w:rPr>
        <w:t>cause</w:t>
      </w:r>
      <w:proofErr w:type="gramEnd"/>
      <w:r>
        <w:rPr>
          <w:sz w:val="24"/>
          <w:szCs w:val="24"/>
        </w:rPr>
        <w:t xml:space="preserve"> that’s what friends are </w:t>
      </w:r>
      <w:proofErr w:type="spellStart"/>
      <w:r>
        <w:rPr>
          <w:sz w:val="24"/>
          <w:szCs w:val="24"/>
        </w:rPr>
        <w:t>s’posed</w:t>
      </w:r>
      <w:proofErr w:type="spellEnd"/>
      <w:r>
        <w:rPr>
          <w:sz w:val="24"/>
          <w:szCs w:val="24"/>
        </w:rPr>
        <w:t xml:space="preserve"> to do oh yeah. </w:t>
      </w:r>
      <w:proofErr w:type="spellStart"/>
      <w:proofErr w:type="gramStart"/>
      <w:r>
        <w:rPr>
          <w:sz w:val="24"/>
          <w:szCs w:val="24"/>
        </w:rPr>
        <w:t>Oooooooo</w:t>
      </w:r>
      <w:proofErr w:type="spellEnd"/>
      <w:r>
        <w:rPr>
          <w:sz w:val="24"/>
          <w:szCs w:val="24"/>
        </w:rPr>
        <w:t xml:space="preserve">, </w:t>
      </w:r>
      <w:proofErr w:type="spellStart"/>
      <w:r>
        <w:rPr>
          <w:sz w:val="24"/>
          <w:szCs w:val="24"/>
        </w:rPr>
        <w:t>oooooo</w:t>
      </w:r>
      <w:proofErr w:type="spellEnd"/>
      <w:r>
        <w:rPr>
          <w:sz w:val="24"/>
          <w:szCs w:val="24"/>
        </w:rPr>
        <w:t>, yeah, yeah.</w:t>
      </w:r>
      <w:proofErr w:type="gramEnd"/>
    </w:p>
    <w:p w:rsidR="003108D0" w:rsidRPr="00D6737A" w:rsidRDefault="003108D0">
      <w:pPr>
        <w:rPr>
          <w:b/>
          <w:sz w:val="28"/>
          <w:szCs w:val="28"/>
          <w:u w:val="single"/>
        </w:rPr>
      </w:pPr>
      <w:r w:rsidRPr="00D6737A">
        <w:rPr>
          <w:b/>
          <w:sz w:val="28"/>
          <w:szCs w:val="28"/>
          <w:u w:val="single"/>
        </w:rPr>
        <w:t>VERSE TWO</w:t>
      </w:r>
    </w:p>
    <w:p w:rsidR="003108D0" w:rsidRDefault="003108D0">
      <w:pPr>
        <w:rPr>
          <w:sz w:val="24"/>
          <w:szCs w:val="24"/>
        </w:rPr>
      </w:pPr>
      <w:r>
        <w:rPr>
          <w:sz w:val="24"/>
          <w:szCs w:val="24"/>
        </w:rPr>
        <w:t xml:space="preserve">If you’re </w:t>
      </w:r>
      <w:proofErr w:type="spellStart"/>
      <w:r>
        <w:rPr>
          <w:sz w:val="24"/>
          <w:szCs w:val="24"/>
        </w:rPr>
        <w:t>tossin</w:t>
      </w:r>
      <w:proofErr w:type="spellEnd"/>
      <w:r>
        <w:rPr>
          <w:sz w:val="24"/>
          <w:szCs w:val="24"/>
        </w:rPr>
        <w:t xml:space="preserve">’ and you’re </w:t>
      </w:r>
      <w:proofErr w:type="spellStart"/>
      <w:r>
        <w:rPr>
          <w:sz w:val="24"/>
          <w:szCs w:val="24"/>
        </w:rPr>
        <w:t>turnin</w:t>
      </w:r>
      <w:proofErr w:type="spellEnd"/>
      <w:r>
        <w:rPr>
          <w:sz w:val="24"/>
          <w:szCs w:val="24"/>
        </w:rPr>
        <w:t xml:space="preserve">’ and you just can’t fall asleep, I’ll sing a song beside you.  If you ever forget how much you really mean to me, every day I will remind you. We find out what we’re made of when we are called to help our friends in need. </w:t>
      </w:r>
      <w:r w:rsidRPr="00D6737A">
        <w:rPr>
          <w:b/>
          <w:sz w:val="24"/>
          <w:szCs w:val="24"/>
        </w:rPr>
        <w:t>(REFRAIN)</w:t>
      </w:r>
    </w:p>
    <w:p w:rsidR="003108D0" w:rsidRPr="00D6737A" w:rsidRDefault="003108D0">
      <w:pPr>
        <w:rPr>
          <w:b/>
          <w:sz w:val="28"/>
          <w:szCs w:val="28"/>
          <w:u w:val="single"/>
        </w:rPr>
      </w:pPr>
      <w:r w:rsidRPr="00D6737A">
        <w:rPr>
          <w:b/>
          <w:sz w:val="28"/>
          <w:szCs w:val="28"/>
          <w:u w:val="single"/>
        </w:rPr>
        <w:t>BRIDGE</w:t>
      </w:r>
    </w:p>
    <w:p w:rsidR="003108D0" w:rsidRDefault="003108D0">
      <w:pPr>
        <w:rPr>
          <w:sz w:val="24"/>
          <w:szCs w:val="24"/>
        </w:rPr>
      </w:pPr>
      <w:r>
        <w:rPr>
          <w:sz w:val="24"/>
          <w:szCs w:val="24"/>
        </w:rPr>
        <w:t xml:space="preserve">You’ll always have my shoulder when you cry.  I’ll never let go, never say goodbye. You know, </w:t>
      </w:r>
      <w:r w:rsidRPr="00D6737A">
        <w:rPr>
          <w:b/>
          <w:sz w:val="24"/>
          <w:szCs w:val="24"/>
        </w:rPr>
        <w:t>(REFRAIN)</w:t>
      </w:r>
    </w:p>
    <w:p w:rsidR="003108D0" w:rsidRPr="00D6737A" w:rsidRDefault="003108D0">
      <w:pPr>
        <w:rPr>
          <w:b/>
          <w:sz w:val="28"/>
          <w:szCs w:val="28"/>
          <w:u w:val="single"/>
        </w:rPr>
      </w:pPr>
      <w:r w:rsidRPr="00D6737A">
        <w:rPr>
          <w:b/>
          <w:sz w:val="28"/>
          <w:szCs w:val="28"/>
          <w:u w:val="single"/>
        </w:rPr>
        <w:t>CODA</w:t>
      </w:r>
    </w:p>
    <w:p w:rsidR="003108D0" w:rsidRDefault="003108D0">
      <w:pPr>
        <w:rPr>
          <w:sz w:val="24"/>
          <w:szCs w:val="24"/>
        </w:rPr>
      </w:pPr>
      <w:r>
        <w:rPr>
          <w:sz w:val="24"/>
          <w:szCs w:val="24"/>
        </w:rPr>
        <w:t>You can count on me, ‘</w:t>
      </w:r>
      <w:proofErr w:type="gramStart"/>
      <w:r>
        <w:rPr>
          <w:sz w:val="24"/>
          <w:szCs w:val="24"/>
        </w:rPr>
        <w:t>cause</w:t>
      </w:r>
      <w:proofErr w:type="gramEnd"/>
      <w:r>
        <w:rPr>
          <w:sz w:val="24"/>
          <w:szCs w:val="24"/>
        </w:rPr>
        <w:t xml:space="preserve"> I can count on you.</w:t>
      </w:r>
    </w:p>
    <w:p w:rsidR="003108D0" w:rsidRDefault="003108D0">
      <w:pPr>
        <w:rPr>
          <w:sz w:val="24"/>
          <w:szCs w:val="24"/>
        </w:rPr>
      </w:pPr>
      <w:hyperlink r:id="rId6" w:history="1">
        <w:r w:rsidRPr="00BD3255">
          <w:rPr>
            <w:rStyle w:val="Hyperlink"/>
            <w:sz w:val="24"/>
            <w:szCs w:val="24"/>
          </w:rPr>
          <w:t>http://www.youtube.com/watch?v=yJYXItns2ik</w:t>
        </w:r>
      </w:hyperlink>
      <w:r>
        <w:rPr>
          <w:sz w:val="24"/>
          <w:szCs w:val="24"/>
        </w:rPr>
        <w:t xml:space="preserve"> </w:t>
      </w:r>
    </w:p>
    <w:p w:rsidR="003108D0" w:rsidRDefault="003108D0">
      <w:pPr>
        <w:rPr>
          <w:sz w:val="24"/>
          <w:szCs w:val="24"/>
        </w:rPr>
      </w:pPr>
    </w:p>
    <w:p w:rsidR="003108D0" w:rsidRPr="003108D0" w:rsidRDefault="003108D0">
      <w:pPr>
        <w:rPr>
          <w:sz w:val="24"/>
          <w:szCs w:val="24"/>
        </w:rPr>
      </w:pPr>
    </w:p>
    <w:sectPr w:rsidR="003108D0" w:rsidRPr="003108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8D0"/>
    <w:rsid w:val="003108D0"/>
    <w:rsid w:val="003A0441"/>
    <w:rsid w:val="00D673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08D0"/>
    <w:rPr>
      <w:color w:val="0000FF" w:themeColor="hyperlink"/>
      <w:u w:val="single"/>
    </w:rPr>
  </w:style>
  <w:style w:type="paragraph" w:styleId="BalloonText">
    <w:name w:val="Balloon Text"/>
    <w:basedOn w:val="Normal"/>
    <w:link w:val="BalloonTextChar"/>
    <w:uiPriority w:val="99"/>
    <w:semiHidden/>
    <w:unhideWhenUsed/>
    <w:rsid w:val="003108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08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08D0"/>
    <w:rPr>
      <w:color w:val="0000FF" w:themeColor="hyperlink"/>
      <w:u w:val="single"/>
    </w:rPr>
  </w:style>
  <w:style w:type="paragraph" w:styleId="BalloonText">
    <w:name w:val="Balloon Text"/>
    <w:basedOn w:val="Normal"/>
    <w:link w:val="BalloonTextChar"/>
    <w:uiPriority w:val="99"/>
    <w:semiHidden/>
    <w:unhideWhenUsed/>
    <w:rsid w:val="003108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08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youtube.com/watch?v=yJYXItns2i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161</Words>
  <Characters>920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North Brunswick Twp. Public Schools</Company>
  <LinksUpToDate>false</LinksUpToDate>
  <CharactersWithSpaces>1079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PERRYMAN, ELIZABETH</dc:creator>
  <cp:lastModifiedBy>PERRYMAN, ELIZABETH</cp:lastModifiedBy>
  <cp:revision>1</cp:revision>
  <dcterms:created xsi:type="dcterms:W3CDTF">2014-03-17T15:41:00Z</dcterms:created>
  <dcterms:modified xsi:type="dcterms:W3CDTF">2014-03-17T15:57:00Z</dcterms:modified>
</cp:coreProperties>
</file>